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40A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color="auto" w:fill="FFFFFF"/>
          <w:lang w:val="en-US" w:eastAsia="zh-CN" w:bidi="ar"/>
        </w:rPr>
        <w:t>附件</w:t>
      </w:r>
    </w:p>
    <w:p w14:paraId="1C71E2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招标文件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</w:rPr>
        <w:t>获取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登记表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771"/>
        <w:gridCol w:w="947"/>
        <w:gridCol w:w="1661"/>
        <w:gridCol w:w="1568"/>
        <w:gridCol w:w="1599"/>
      </w:tblGrid>
      <w:tr w14:paraId="5425E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B665A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项目名称</w:t>
            </w:r>
          </w:p>
        </w:tc>
        <w:tc>
          <w:tcPr>
            <w:tcW w:w="7546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202F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28" w:right="0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</w:tr>
      <w:tr w14:paraId="1D600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62C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购买文件日期</w:t>
            </w:r>
          </w:p>
        </w:tc>
        <w:tc>
          <w:tcPr>
            <w:tcW w:w="7546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7C03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28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957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802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投标人资料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95B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购买文件单位名称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60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95FE2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F9F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文件工本费</w:t>
            </w:r>
          </w:p>
          <w:p w14:paraId="2616793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（元/套）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5A28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</w:tr>
      <w:tr w14:paraId="764A5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B7553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4893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地址</w:t>
            </w:r>
          </w:p>
        </w:tc>
        <w:tc>
          <w:tcPr>
            <w:tcW w:w="260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023A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6A9B3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邮编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9FD2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</w:tr>
      <w:tr w14:paraId="127665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5667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1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3D1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购标书人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CC7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6CF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电话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99B7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传真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3C4D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手机</w:t>
            </w:r>
          </w:p>
        </w:tc>
      </w:tr>
      <w:tr w14:paraId="5AEC91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EE89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23F7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C080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BB9C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706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C3644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</w:tr>
      <w:tr w14:paraId="4830AE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F34FE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  <w:tc>
          <w:tcPr>
            <w:tcW w:w="7546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6D73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rPr>
                <w:rFonts w:hint="eastAsia" w:eastAsia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 </w:t>
            </w:r>
          </w:p>
        </w:tc>
      </w:tr>
    </w:tbl>
    <w:p w14:paraId="3EEB015A">
      <w:pPr>
        <w:rPr>
          <w:color w:val="auto"/>
          <w:highlight w:val="none"/>
        </w:rPr>
      </w:pP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A03A3"/>
    <w:rsid w:val="74D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楷体_GB2312"/>
      <w:b/>
      <w:kern w:val="44"/>
      <w:sz w:val="7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6"/>
    <w:qFormat/>
    <w:uiPriority w:val="99"/>
    <w:pPr>
      <w:ind w:firstLine="700" w:firstLineChars="250"/>
    </w:pPr>
    <w:rPr>
      <w:rFonts w:ascii="楷体_GB2312" w:hAnsi="宋体" w:eastAsia="楷体_GB2312"/>
      <w:sz w:val="28"/>
    </w:rPr>
  </w:style>
  <w:style w:type="paragraph" w:customStyle="1" w:styleId="6">
    <w:name w:val="样式 正文文字缩进 + 小四 首行缩进:  2 字符"/>
    <w:basedOn w:val="1"/>
    <w:qFormat/>
    <w:uiPriority w:val="0"/>
    <w:pPr>
      <w:spacing w:line="600" w:lineRule="exact"/>
      <w:ind w:firstLine="0" w:firstLineChars="0"/>
      <w:jc w:val="center"/>
    </w:pPr>
    <w:rPr>
      <w:rFonts w:ascii="宋体" w:hAnsi="Times New Roman" w:cs="Times New Roman"/>
      <w:b/>
      <w:u w:val="double"/>
    </w:rPr>
  </w:style>
  <w:style w:type="paragraph" w:styleId="7">
    <w:name w:val="Normal (Web)"/>
    <w:basedOn w:val="1"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2026-06-08T01:06:59Z</dcterms:created>
  <dcterms:modified xsi:type="dcterms:W3CDTF">2026-06-08T01:09:44Z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eyJoZGlkIjoiM2UyYjVjNTIzYmM0NDRkYjFiNzY5NGQ5NDllMmE4YzEiLCJ1c2VySWQiOiIzMjMxMjk4MjQifQ==</vt:lpwstr>
  </property>
  <property fmtid="{D5CDD505-2E9C-101B-9397-08002B2CF9AE}" pid="4" name="ICV">
    <vt:lpwstr>EFA8B950339D43508C26FBC597169E9F_13</vt:lpwstr>
  </property>
</Properties>
</file>